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SNR#2587 비 액티브 디렉터리 대상 LDAP 인증 지원</w:t>
      </w:r>
    </w:p>
    <w:p>
      <w:r>
        <w:rPr>
          <w:b w:val="on"/>
        </w:rPr>
        <w:t>버전: [4.0.2409.0](../../4.0/releases/4.0.2409.0)</w:t>
      </w:r>
    </w:p>
    <w:p>
      <w:r>
        <w:t>비 액티브 디렉터리(AD)를 대상으로 LDAP 인증을 지원하기 위한 LDAP_USER_BASE_DN 글로벌 옵션을 추가했습니다. 예시로 LDAP DN 값이 ou=members,o=identitymaster 인 경우 로그프레소 셸에서 다음 명령어를 입력합니다.</w:t>
      </w:r>
    </w:p>
    <w:p>
      <w:pPr>
        <w:pStyle w:val="ae"/>
      </w:pPr>
      <w:r>
        <w:t>sonar.setGlobalOption LDAP_USER_BASE_DN ou=members,o=identitymaster</w:t>
      </w:r>
    </w:p>
    <w:p>
      <w:r>
        <w:t xml:space="preserve">해당 옵션 설정 후 </w:t>
      </w:r>
      <w:r>
        <w:rPr>
          <w:rStyle w:val="af4"/>
        </w:rPr>
        <w:t>sonar.testLdapLogin user</w:t>
      </w:r>
      <w:r>
        <w:t xml:space="preserve"> 셸 명령어로 user 계정에 대한 LDAP 연동을 검증할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