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SNR#1943 표시 개수 조절 컴포넌트 통일 및 내부 IP 화면에 표시 개수 조절 기능 추가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