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SNR#1702 대시보드 그리드 위젯에서 경보 설정시 필드이름 매크로가 동작하지 않는 문제 해결</w:t>
      </w:r>
    </w:p>
    <w:p>
      <w:r>
        <w:t>그리드 위젯에서 경보 설정 시 쿼리 매크로 중 $필드이름$ 매크로가 동작하지 않는 문제를 해결했습니다.</w:t>
      </w:r>
    </w:p>
    <w:p>
      <w:r>
        <w:drawing>
          <wp:inline distT="0" distR="0" distB="0" distL="0">
            <wp:extent cx="5715000" cy="4673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