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SNR#1240 관리자 계정이 없으면 계정 삭제 시 에러가 발생하는 문제 해결</w:t>
      </w:r>
    </w:p>
    <w:p>
      <w:r>
        <w:t>계정 목록에 관리자 계정이 (클러스터 관리자 계정 제외) 존재하지 않으면 계정 삭제 시 "최소한 1개의 관리자 계정이 있어야 합니다." 라는 메시지의 에러가 발생하며 삭제에 실패하는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