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계정 일괄 삭제</w:t>
      </w:r>
    </w:p>
    <w:p>
      <w:r>
        <w:t>지정한 계정을 삭제합니다.</w:t>
      </w:r>
    </w:p>
    <w:p>
      <w:pPr>
        <w:pStyle w:val="4"/>
      </w:pPr>
      <w:r>
        <w:t>HTTP 요청</w:t>
      </w:r>
    </w:p>
    <w:p>
      <w:pPr>
        <w:pStyle w:val="ab"/>
      </w:pPr>
      <w:r>
        <w:t>DELETE /api/sonar/users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-X DELETE \</w:t>
        <w:cr/>
      </w:r>
      <w:r>
        <w:t xml:space="preserve">     "https://HOSTNAME/api/sonar/users?guids=6ba6031e-9d03-4a2b-8372-20ceee8f2a76"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guids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계정 식별자 목록</w:t>
            </w:r>
          </w:p>
        </w:tc>
        <w:tc>
          <w:p>
            <w:pPr>
              <w:spacing w:before="0" w:after="0"/>
            </w:pPr>
            <w:r>
              <w:t>쉼표(</w:t>
            </w:r>
            <w:r>
              <w:rPr>
                <w:rStyle w:val="af4"/>
              </w:rPr>
              <w:t>,</w:t>
            </w:r>
            <w:r>
              <w:t>)로 구분된 계정 식별자 목록</w:t>
            </w:r>
          </w:p>
        </w:tc>
      </w:tr>
    </w:tbl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"failures": []</w:t>
        <w:cr/>
      </w:r>
      <w:r>
        <w:t>}</w:t>
      </w:r>
    </w:p>
    <w:p>
      <w:pPr>
        <w:pStyle w:val="4"/>
      </w:pPr>
      <w:r>
        <w:t>오류 응답</w:t>
      </w:r>
    </w:p>
    <w:p>
      <w:pPr>
        <w:pStyle w:val="a7"/>
      </w:pPr>
      <w:r>
        <w:t>필수 매개변수가 누락된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"guids should be not null"</w:t>
        <w:cr/>
      </w:r>
      <w:r>
        <w:t>}</w:t>
      </w:r>
    </w:p>
    <w:p>
      <w:pPr>
        <w:pStyle w:val="a7"/>
      </w:pPr>
      <w:r>
        <w:t>계정 식별자가 GUID 형식이 아닌 경우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"invalid-param-type",</w:t>
        <w:cr/>
      </w:r>
      <w:r>
        <w:t xml:space="preserve">  "error_msg": "guids should be guid type."</w:t>
        <w:cr/>
      </w:r>
      <w:r>
        <w:t>}</w:t>
      </w:r>
    </w:p>
    <w:p>
      <w:pPr>
        <w:pStyle w:val="a7"/>
      </w:pPr>
      <w:r>
        <w:t>상위 권한의 계정 삭제를 시도한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"guid": "ffaf431b-653a-4329-8f83-913cbb00342d",</w:t>
        <w:cr/>
      </w:r>
      <w:r>
        <w:t xml:space="preserve">            "login": "xeraph"</w:t>
        <w:cr/>
      </w:r>
      <w:r>
        <w:t xml:space="preserve">            "name": "양봉열",</w:t>
        <w:cr/>
      </w:r>
      <w:r>
        <w:t xml:space="preserve">            "reason": "no-permission",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자기 자신을 삭제 시도한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"guid": "ffaf431b-653a-4329-8f83-913cbb00342d",</w:t>
        <w:cr/>
      </w:r>
      <w:r>
        <w:t xml:space="preserve">            "login": "xeraph"</w:t>
        <w:cr/>
      </w:r>
      <w:r>
        <w:t xml:space="preserve">            "name": "양봉열",</w:t>
        <w:cr/>
      </w:r>
      <w:r>
        <w:t xml:space="preserve">            "reason": "cannnot-remove-yourself",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p>
      <w:pPr>
        <w:pStyle w:val="a7"/>
      </w:pPr>
      <w:r>
        <w:t>계정이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응답. 클러스터 관리자가 아닌 세션에서 다른 테넌트(회사)의 계정을 삭제하려고 시도한 경우에도 조회 실패로 처리합니다.</w:t>
      </w:r>
    </w:p>
    <w:p>
      <w:pPr>
        <w:pStyle w:val="ae"/>
      </w:pPr>
      <w:r>
        <w:t>{</w:t>
        <w:cr/>
      </w:r>
      <w:r>
        <w:t xml:space="preserve">    "failures": [</w:t>
        <w:cr/>
      </w:r>
      <w:r>
        <w:t xml:space="preserve">        {</w:t>
        <w:cr/>
      </w:r>
      <w:r>
        <w:t xml:space="preserve">            "guid": "6ba6031e-9d03-4a2b-8372-20ceee8f2a75"</w:t>
        <w:cr/>
      </w:r>
      <w:r>
        <w:t xml:space="preserve">            "reason": "user-not-found",</w:t>
        <w:cr/>
      </w:r>
      <w:r>
        <w:t xml:space="preserve">        }</w:t>
        <w:cr/>
      </w:r>
      <w:r>
        <w:t xml:space="preserve">  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