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목록 조회</w:t>
      </w:r>
    </w:p>
    <w:p>
      <w:r>
        <w:t>지정한 패턴 그룹에 속한 패턴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https://HOSTNAME/api/sonar/pattern-groups/8df64276-a16e-4bae-93cd-c207c8155159/patterns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rule, expr, expr2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2,</w:t>
        <w:cr/>
      </w:r>
      <w:r>
        <w:t xml:space="preserve">    "patterns": [</w:t>
        <w:cr/>
      </w:r>
      <w:r>
        <w:t xml:space="preserve">        {</w:t>
        <w:cr/>
      </w:r>
      <w:r>
        <w:t xml:space="preserve">            "id": 112,</w:t>
        <w:cr/>
      </w:r>
      <w:r>
        <w:t xml:space="preserve">            "expr": "\"passwd\"",</w:t>
        <w:cr/>
      </w:r>
      <w:r>
        <w:t xml:space="preserve">            "expr2": "path == \"*passwd\"",</w:t>
        <w:cr/>
      </w:r>
      <w:r>
        <w:t xml:space="preserve">            "rule": "/etc/passwd",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},</w:t>
        <w:cr/>
      </w:r>
      <w:r>
        <w:t xml:space="preserve">        {</w:t>
        <w:cr/>
      </w:r>
      <w:r>
        <w:t xml:space="preserve">            "id": 113,</w:t>
        <w:cr/>
      </w:r>
      <w:r>
        <w:t xml:space="preserve">            "expr": "\"authorized_keys\"",</w:t>
        <w:cr/>
      </w:r>
      <w:r>
        <w:t xml:space="preserve">            "expr2": "path == \"*authorized_keys\"",</w:t>
        <w:cr/>
      </w:r>
      <w:r>
        <w:t xml:space="preserve">            "rule": "/.ssh/authorized_keys",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</w:t>
        <w:cr/>
      </w:r>
      <w:r>
        <w:t xml:space="preserve">    ]</w:t>
        <w:cr/>
      </w:r>
      <w:r>
        <w:t>]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패턴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patterns</w:t>
      </w:r>
      <w:r>
        <w:t xml:space="preserve"> (배열): 패턴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패턴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</w:t>
      </w:r>
      <w:r>
        <w:t xml:space="preserve"> (문자열): 키워드 불린 표현식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expr2</w:t>
      </w:r>
      <w:r>
        <w:t xml:space="preserve"> (문자열): 검증식. 키워드 매치된 결과에 대하여 필터링 수행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</w:t>
      </w:r>
      <w:r>
        <w:t xml:space="preserve"> (문자열): 패턴명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