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그룹 생성</w:t>
      </w:r>
    </w:p>
    <w:p>
      <w:r>
        <w:t>새 계정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-X POST \</w:t>
        <w:cr/>
      </w:r>
      <w:r>
        <w:t xml:space="preserve">     https://HOSTNAME/api/sonar/user-groups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이름</w:t>
            </w:r>
          </w:p>
        </w:tc>
        <w:tc>
          <w:p>
            <w:pPr>
              <w:spacing w:before="0" w:after="0"/>
            </w:pPr>
            <w:r>
              <w:t>최소 1자, 최대 200자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36자. 클러스터 관리자만 사용 가능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유효하지 않은 계정 식별자는 무시됨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200 characters."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"user_guids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