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SNR#1552 앱 인텔리전스 지원 체계 추가</w:t>
      </w:r>
    </w:p>
    <w:p>
      <w:r>
        <w:t>아래의 기능을 추가했습니다.</w:t>
      </w:r>
    </w:p>
    <w:p>
      <w:pPr>
        <w:numPr>
          <w:numId w:val="6"/>
        </w:numPr>
        <w:spacing w:before="0" w:after="0"/>
        <w:ind w:left="360" w:hanging="360"/>
      </w:pPr>
      <w:r>
        <w:t>위협 인텔리전스 피드 저장 방식 변경 및 확장 기능 추가</w:t>
      </w:r>
    </w:p>
    <w:p>
      <w:pPr>
        <w:numPr>
          <w:numId w:val="6"/>
        </w:numPr>
        <w:spacing w:before="0" w:after="0"/>
        <w:ind w:left="360" w:hanging="360"/>
      </w:pPr>
      <w:r>
        <w:t>matchfeed, node-feed 커맨드 type 옵션 추가</w:t>
      </w:r>
    </w:p>
    <w:p>
      <w:pPr>
        <w:numPr>
          <w:numId w:val="6"/>
        </w:numPr>
        <w:spacing w:before="0" w:after="0"/>
        <w:ind w:left="360" w:hanging="360"/>
      </w:pPr>
      <w:r>
        <w:t>matchioc() 함수 추가</w:t>
      </w:r>
    </w:p>
    <w:p>
      <w:pPr>
        <w:numPr>
          <w:numId w:val="6"/>
        </w:numPr>
        <w:spacing w:before="0" w:after="0"/>
        <w:ind w:left="360" w:hanging="360"/>
      </w:pPr>
      <w:r>
        <w:t>실시간 시나리오 템플릿 추가/변경</w:t>
      </w:r>
    </w:p>
    <w:p>
      <w:pPr>
        <w:numPr>
          <w:numId w:val="6"/>
        </w:numPr>
        <w:spacing w:before="0" w:after="0"/>
        <w:ind w:left="360" w:hanging="360"/>
      </w:pPr>
      <w:r>
        <w:t>CLI 명령어 추가</w:t>
      </w:r>
    </w:p>
    <w:p>
      <w:pPr>
        <w:numPr>
          <w:numId w:val="7"/>
        </w:numPr>
        <w:spacing w:before="0" w:after="0"/>
        <w:ind w:left="720" w:hanging="360"/>
      </w:pPr>
      <w:r>
        <w:t>sonar.resetThreatFeed</w:t>
      </w:r>
    </w:p>
    <w:p>
      <w:pPr>
        <w:numPr>
          <w:numId w:val="7"/>
        </w:numPr>
        <w:spacing w:before="0" w:after="0"/>
        <w:ind w:left="720" w:hanging="360"/>
      </w:pPr>
      <w:r>
        <w:t>sonar.resetNodeSyncStatus</w:t>
      </w:r>
    </w:p>
    <w:p>
      <w:pPr>
        <w:numPr>
          <w:numId w:val="6"/>
        </w:numPr>
        <w:spacing w:before="0" w:after="0"/>
        <w:ind w:left="360" w:hanging="360"/>
      </w:pPr>
      <w:r>
        <w:t>CLI 명령어 제거</w:t>
      </w:r>
    </w:p>
    <w:p>
      <w:pPr>
        <w:numPr>
          <w:numId w:val="8"/>
        </w:numPr>
        <w:spacing w:before="0" w:after="0"/>
        <w:ind w:left="720" w:hanging="360"/>
      </w:pPr>
      <w:r>
        <w:t>sonar.isacKey</w:t>
      </w:r>
    </w:p>
    <w:p>
      <w:pPr>
        <w:numPr>
          <w:numId w:val="8"/>
        </w:numPr>
        <w:spacing w:before="0" w:after="0"/>
        <w:ind w:left="720" w:hanging="360"/>
      </w:pPr>
      <w:r>
        <w:t>sonar.setIsacKey</w:t>
      </w:r>
    </w:p>
    <w:p>
      <w:pPr>
        <w:pStyle w:val="4"/>
      </w:pPr>
      <w:r>
        <w:t>위협 인텔리전스 피드 확장 기능 추가</w:t>
      </w:r>
    </w:p>
    <w:p>
      <w:r>
        <w:t xml:space="preserve">앱 설치를 통해 위협 인텔리전스 피드를 확장하는 기능을 추가했습니다. 이에 따라 다양한 데이터 스키마를 수용할 수 있도록 위협 인텔리전스 피드를 로그프레소 테이블에 저장합니다. 마이그레이션 시, </w:t>
      </w:r>
      <w:r>
        <w:rPr>
          <w:b w:val="on"/>
        </w:rPr>
        <w:t>기존 마리아DB의 위협 인텔리전스 피드 테이블이 삭제</w:t>
      </w:r>
      <w:r>
        <w:t>됩니다.</w:t>
      </w:r>
    </w:p>
    <w:p>
      <w:r>
        <w:t>위협 인텔리전스 피드 확장 기능을 포함한 앱을 설치하면, sonar_ioc_ 접두어로 시작하는 로그프레소 테이블을 생성하고 피드 데이터를 저장합니다.</w:t>
      </w:r>
    </w:p>
    <w:p>
      <w:pPr>
        <w:pStyle w:val="4"/>
      </w:pPr>
      <w:r>
        <w:t>matchfeed, node-feed 커맨드 type 옵션 추가</w:t>
      </w:r>
    </w:p>
    <w:p>
      <w:r>
        <w:t>matchfeed, node-feed 커맨드에 type 옵션을 추가했습니다. name 옵션과 type 옵션을 함께 사용하는 경우, type 옵션이 무시됩니다.</w:t>
      </w:r>
    </w:p>
    <w:p>
      <w:pPr>
        <w:pStyle w:val="ab"/>
      </w:pPr>
      <w:r>
        <w:t>matchfeed [fields=대상필드목록] [invert=t|f] [name=피드이름] [type=피드타입]</w:t>
      </w:r>
    </w:p>
    <w:p>
      <w:r>
        <w:rPr>
          <w:b w:val="on"/>
        </w:rPr>
        <w:t>사용 예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matchfeed fields=src_ip name=otx</w:t>
      </w:r>
    </w:p>
    <w:p>
      <w:pPr>
        <w:numPr>
          <w:numId w:val="10"/>
        </w:numPr>
        <w:spacing w:before="0" w:after="0"/>
        <w:ind w:left="720" w:hanging="360"/>
      </w:pPr>
      <w:r>
        <w:t xml:space="preserve">src_ip 필드 값을 </w:t>
      </w:r>
      <w:r>
        <w:rPr>
          <w:b w:val="on"/>
        </w:rPr>
        <w:t>otx 피드</w:t>
      </w:r>
      <w:r>
        <w:t>와 매칭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matchfeed fields=src_ip type=ip</w:t>
      </w:r>
    </w:p>
    <w:p>
      <w:pPr>
        <w:numPr>
          <w:numId w:val="11"/>
        </w:numPr>
        <w:spacing w:before="0" w:after="0"/>
        <w:ind w:left="720" w:hanging="360"/>
      </w:pPr>
      <w:r>
        <w:t xml:space="preserve">src_ip 필드 값을 </w:t>
      </w:r>
      <w:r>
        <w:rPr>
          <w:b w:val="on"/>
        </w:rPr>
        <w:t>모든 IP 타입의 피드</w:t>
      </w:r>
      <w:r>
        <w:t>와 매칭</w:t>
      </w:r>
    </w:p>
    <w:p>
      <w:pPr>
        <w:pStyle w:val="ab"/>
      </w:pPr>
      <w:r>
        <w:t>node-feed [name=피드이름] [type=피드타입]</w:t>
      </w:r>
    </w:p>
    <w:p>
      <w:r>
        <w:rPr>
          <w:b w:val="on"/>
        </w:rPr>
        <w:t>사용 예</w:t>
      </w:r>
    </w:p>
    <w:p>
      <w:pPr>
        <w:numPr>
          <w:numId w:val="12"/>
        </w:numPr>
        <w:spacing w:before="0" w:after="0"/>
        <w:ind w:left="360" w:hanging="360"/>
      </w:pPr>
      <w:r>
        <w:rPr>
          <w:rStyle w:val="af4"/>
        </w:rPr>
        <w:t>node-feed name=otx</w:t>
      </w:r>
    </w:p>
    <w:p>
      <w:pPr>
        <w:numPr>
          <w:numId w:val="13"/>
        </w:numPr>
        <w:spacing w:before="0" w:after="0"/>
        <w:ind w:left="720" w:hanging="360"/>
      </w:pPr>
      <w:r>
        <w:t xml:space="preserve">쿼리를 실행하는 노드에 동기화된 </w:t>
      </w:r>
      <w:r>
        <w:rPr>
          <w:b w:val="on"/>
        </w:rPr>
        <w:t>otx 피드</w:t>
      </w:r>
      <w:r>
        <w:t xml:space="preserve"> 데이터 조회</w:t>
      </w:r>
    </w:p>
    <w:p>
      <w:pPr>
        <w:numPr>
          <w:numId w:val="12"/>
        </w:numPr>
        <w:spacing w:before="0" w:after="0"/>
        <w:ind w:left="360" w:hanging="360"/>
      </w:pPr>
      <w:r>
        <w:rPr>
          <w:rStyle w:val="af4"/>
        </w:rPr>
        <w:t>node-feed type=ip</w:t>
      </w:r>
    </w:p>
    <w:p>
      <w:pPr>
        <w:numPr>
          <w:numId w:val="14"/>
        </w:numPr>
        <w:spacing w:before="0" w:after="0"/>
        <w:ind w:left="720" w:hanging="360"/>
      </w:pPr>
      <w:r>
        <w:t xml:space="preserve">쿼리를 실행하는 노드에 동기화된 </w:t>
      </w:r>
      <w:r>
        <w:rPr>
          <w:b w:val="on"/>
        </w:rPr>
        <w:t>모든 IP 타입의 피드</w:t>
      </w:r>
      <w:r>
        <w:t xml:space="preserve"> 데이터 조회</w:t>
      </w:r>
    </w:p>
    <w:p>
      <w:pPr>
        <w:pStyle w:val="4"/>
      </w:pPr>
      <w:r>
        <w:t>matchioc() 함수 추가</w:t>
      </w:r>
    </w:p>
    <w:p>
      <w:r>
        <w:t>특정 침해지표 유형의 모든 피드에서 값을 검색하는 함수를 추가했습니다.</w:t>
      </w:r>
    </w:p>
    <w:p>
      <w:pPr>
        <w:pStyle w:val="ab"/>
      </w:pPr>
      <w:r>
        <w:t>matchioc(FEED_TYPE, EXPR)</w:t>
      </w:r>
    </w:p>
    <w:p>
      <w:r>
        <w:rPr>
          <w:b w:val="on"/>
        </w:rPr>
        <w:t>반환 값</w:t>
      </w:r>
    </w:p>
    <w:p>
      <w:pPr>
        <w:ind w:left="400"/>
      </w:pPr>
      <w:r>
        <w:t>FEED_TYPE 타입의 피드 중에서 EXPR 값이 검색되면 true, 검색되지 않으면 false</w:t>
      </w:r>
    </w:p>
    <w:p>
      <w:pPr>
        <w:pStyle w:val="4"/>
      </w:pPr>
      <w:r>
        <w:t>실시간 시나리오 템플릿 추가 및 변경</w:t>
      </w:r>
    </w:p>
    <w:p>
      <w:r>
        <w:t>실시간 시나리오 템플릿을 추가 및 변경했습니다. 항목은 아래와 같습니다.</w:t>
      </w:r>
    </w:p>
    <w:p>
      <w:pPr>
        <w:numPr>
          <w:numId w:val="15"/>
        </w:numPr>
        <w:spacing w:before="0" w:after="0"/>
        <w:ind w:left="360" w:hanging="360"/>
      </w:pPr>
      <w:r>
        <w:t>추가</w:t>
      </w:r>
    </w:p>
    <w:p>
      <w:pPr>
        <w:numPr>
          <w:numId w:val="16"/>
        </w:numPr>
        <w:spacing w:before="0" w:after="0"/>
        <w:ind w:left="720" w:hanging="360"/>
      </w:pPr>
      <w:r>
        <w:rPr>
          <w:rStyle w:val="af4"/>
        </w:rPr>
        <w:t>IP 주소가 평판 DB에 포함</w:t>
      </w:r>
    </w:p>
    <w:p>
      <w:pPr>
        <w:numPr>
          <w:numId w:val="16"/>
        </w:numPr>
        <w:spacing w:before="0" w:after="0"/>
        <w:ind w:left="720" w:hanging="360"/>
      </w:pPr>
      <w:r>
        <w:rPr>
          <w:rStyle w:val="af4"/>
        </w:rPr>
        <w:t>MD5가 특정 평판 DB에 포함</w:t>
      </w:r>
    </w:p>
    <w:p>
      <w:pPr>
        <w:numPr>
          <w:numId w:val="16"/>
        </w:numPr>
        <w:spacing w:before="0" w:after="0"/>
        <w:ind w:left="720" w:hanging="360"/>
      </w:pPr>
      <w:r>
        <w:rPr>
          <w:rStyle w:val="af4"/>
        </w:rPr>
        <w:t>URL이 평판 DB에 포함</w:t>
      </w:r>
    </w:p>
    <w:p>
      <w:pPr>
        <w:numPr>
          <w:numId w:val="16"/>
        </w:numPr>
        <w:spacing w:before="0" w:after="0"/>
        <w:ind w:left="720" w:hanging="360"/>
      </w:pPr>
      <w:r>
        <w:rPr>
          <w:rStyle w:val="af4"/>
        </w:rPr>
        <w:t>URL이 특정 평판 DB에 포함</w:t>
      </w:r>
    </w:p>
    <w:p>
      <w:pPr>
        <w:numPr>
          <w:numId w:val="15"/>
        </w:numPr>
        <w:spacing w:before="0" w:after="0"/>
        <w:ind w:left="360" w:hanging="360"/>
      </w:pPr>
      <w:r>
        <w:t>변경</w:t>
      </w:r>
    </w:p>
    <w:p>
      <w:pPr>
        <w:numPr>
          <w:numId w:val="17"/>
        </w:numPr>
        <w:spacing w:before="0" w:after="0"/>
        <w:ind w:left="720" w:hanging="360"/>
      </w:pPr>
      <w:r>
        <w:rPr>
          <w:rStyle w:val="af4"/>
        </w:rPr>
        <w:t>PE 블랙리스트에 포함</w:t>
      </w:r>
      <w:r>
        <w:t xml:space="preserve"> -&gt; </w:t>
      </w:r>
      <w:r>
        <w:rPr>
          <w:rStyle w:val="af4"/>
        </w:rPr>
        <w:t>대상 해시값과 일치</w:t>
      </w:r>
    </w:p>
    <w:p>
      <w:pPr>
        <w:numPr>
          <w:numId w:val="17"/>
        </w:numPr>
        <w:spacing w:before="0" w:after="0"/>
        <w:ind w:left="720" w:hanging="360"/>
      </w:pPr>
      <w:r>
        <w:rPr>
          <w:rStyle w:val="af4"/>
        </w:rPr>
        <w:t>PE 평판 DB에 포함</w:t>
      </w:r>
      <w:r>
        <w:t xml:space="preserve"> -&gt; </w:t>
      </w:r>
      <w:r>
        <w:rPr>
          <w:rStyle w:val="af4"/>
        </w:rPr>
        <w:t>MD5가 평판 DB에 포함</w:t>
      </w:r>
    </w:p>
    <w:p>
      <w:pPr>
        <w:numPr>
          <w:numId w:val="17"/>
        </w:numPr>
        <w:spacing w:before="0" w:after="0"/>
        <w:ind w:left="720" w:hanging="360"/>
      </w:pPr>
      <w:r>
        <w:rPr>
          <w:rStyle w:val="af4"/>
        </w:rPr>
        <w:t>IP 주소가 IP 평판 DB에 포함</w:t>
      </w:r>
      <w:r>
        <w:t xml:space="preserve"> -&gt; </w:t>
      </w:r>
      <w:r>
        <w:rPr>
          <w:rStyle w:val="af4"/>
        </w:rPr>
        <w:t>IP 주소가 특정 평판 DB에 포함</w:t>
      </w:r>
    </w:p>
    <w:p>
      <w:pPr>
        <w:pStyle w:val="4"/>
      </w:pPr>
      <w:r>
        <w:t>CLI 명령어 추가</w:t>
      </w:r>
    </w:p>
    <w:p>
      <w:r>
        <w:t>모든 노드의 위협 인텔리전스 피드 동기화 상태를 초기화하는 CLI 명령어와 특정 노드의 피드 동기화 상태를 초기화하는 CLI 명령어를 추가했습니다.</w:t>
      </w:r>
    </w:p>
    <w:p>
      <w:pPr>
        <w:pStyle w:val="ab"/>
      </w:pPr>
      <w:r>
        <w:t>sonar.resetThreatFeed 피드이름 수집기준날짜 [수집기준ID]</w:t>
      </w:r>
    </w:p>
    <w:p>
      <w:pPr>
        <w:numPr>
          <w:numId w:val="18"/>
        </w:numPr>
        <w:spacing w:before="0" w:after="0"/>
        <w:ind w:left="360" w:hanging="360"/>
      </w:pPr>
      <w:r>
        <w:t>모든 노드에서 지정된 위협 인텔리전스 피드의 모든 데이터를 삭제하고 입력한 기준 날짜부터 다시 수집합니다.</w:t>
      </w:r>
    </w:p>
    <w:p>
      <w:pPr>
        <w:numPr>
          <w:numId w:val="18"/>
        </w:numPr>
        <w:spacing w:before="0" w:after="0"/>
        <w:ind w:left="360" w:hanging="360"/>
      </w:pPr>
      <w:r>
        <w:t xml:space="preserve">예시: </w:t>
      </w:r>
      <w:r>
        <w:rPr>
          <w:rStyle w:val="af4"/>
        </w:rPr>
        <w:t>sonar.resetThreatFeed otx 20180101</w:t>
      </w:r>
    </w:p>
    <w:p>
      <w:pPr>
        <w:numPr>
          <w:numId w:val="19"/>
        </w:numPr>
        <w:spacing w:before="0" w:after="0"/>
        <w:ind w:left="720" w:hanging="360"/>
      </w:pPr>
      <w:r>
        <w:t>otx 피드 데이터를 초기화하고 2018-01-01부터 수집하도록 기준 날짜를 재설정합니다.</w:t>
      </w:r>
    </w:p>
    <w:p>
      <w:pPr>
        <w:pStyle w:val="ab"/>
      </w:pPr>
      <w:r>
        <w:t>sonar.resetNodeSyncStatus 피드이름 노드GUID 동기화기준날짜 [동기화기준ID]</w:t>
      </w:r>
    </w:p>
    <w:p>
      <w:pPr>
        <w:numPr>
          <w:numId w:val="20"/>
        </w:numPr>
        <w:spacing w:before="0" w:after="0"/>
        <w:ind w:left="360" w:hanging="360"/>
      </w:pPr>
      <w:r>
        <w:t>특정 노드에 동기화된 위협 인텔리전스 피드 데이터를 삭제하고 입력한 기준 날짜부터 다시 수집합니다.</w:t>
      </w:r>
    </w:p>
    <w:p>
      <w:pPr>
        <w:numPr>
          <w:numId w:val="20"/>
        </w:numPr>
        <w:spacing w:before="0" w:after="0"/>
        <w:ind w:left="360" w:hanging="360"/>
      </w:pPr>
      <w:r>
        <w:t xml:space="preserve">예시: </w:t>
      </w:r>
      <w:r>
        <w:rPr>
          <w:rStyle w:val="af4"/>
        </w:rPr>
        <w:t>sonar.resetNodeSyncStatus malc0de abc8777c-c6de-4949-bec4-f31a63ee5ffc 20170818</w:t>
      </w:r>
    </w:p>
    <w:p>
      <w:pPr>
        <w:numPr>
          <w:numId w:val="21"/>
        </w:numPr>
        <w:spacing w:before="0" w:after="0"/>
        <w:ind w:left="720" w:hanging="360"/>
      </w:pPr>
      <w:r>
        <w:t>지정된 노드에 동기화된 malc0de 피드의 모든 데이터를 삭제하고 2017-08-18부터 수집하도록 동기화 기준 날짜를 재설정합니다.</w:t>
      </w:r>
    </w:p>
    <w:p>
      <w:pPr>
        <w:pStyle w:val="4"/>
      </w:pPr>
      <w:r>
        <w:t>CLI 명령어 제거</w:t>
      </w:r>
    </w:p>
    <w:p>
      <w:r>
        <w:t>ISAC 키 등록 및 조회 CLI 명령어가 대체되었습니다.</w:t>
      </w:r>
    </w:p>
    <w:p>
      <w:pPr>
        <w:numPr>
          <w:numId w:val="22"/>
        </w:numPr>
        <w:spacing w:before="0" w:after="0"/>
        <w:ind w:left="360" w:hanging="360"/>
      </w:pPr>
      <w:r>
        <w:rPr>
          <w:rStyle w:val="af4"/>
        </w:rPr>
        <w:t>sonar.isacKey</w:t>
      </w:r>
      <w:r>
        <w:t xml:space="preserve"> 대신 </w:t>
      </w:r>
      <w:r>
        <w:rPr>
          <w:rStyle w:val="af4"/>
        </w:rPr>
        <w:t>sonar.globalOptions isac_api_key</w:t>
      </w:r>
      <w:r>
        <w:t xml:space="preserve"> 명령을 사용하세요.</w:t>
      </w:r>
    </w:p>
    <w:p>
      <w:pPr>
        <w:numPr>
          <w:numId w:val="22"/>
        </w:numPr>
        <w:spacing w:before="0" w:after="0"/>
        <w:ind w:left="360" w:hanging="360"/>
      </w:pPr>
      <w:r>
        <w:rPr>
          <w:rStyle w:val="af4"/>
        </w:rPr>
        <w:t>sonar.setIsacKey ISAC_API_KEY</w:t>
      </w:r>
      <w:r>
        <w:t xml:space="preserve"> 대신 </w:t>
      </w:r>
      <w:r>
        <w:rPr>
          <w:rStyle w:val="af4"/>
        </w:rPr>
        <w:t>sonar.setGlobalOptions isac_api_key ISAC_API_KEY</w:t>
      </w:r>
      <w:r>
        <w:t xml:space="preserve"> 명령을 사용하세요.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