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sendsyslog-tcp</w:t>
      </w:r>
    </w:p>
    <w:p>
      <w:r>
        <w:t>입력되는 레코드를 시스로그(syslog) 형식으로 변환한 다음 TCP 통신을 통해 목적지로 전송합니다.</w:t>
      </w:r>
    </w:p>
    <w:p>
      <w:pPr>
        <w:pStyle w:val="4"/>
      </w:pPr>
      <w:r>
        <w:t>문법</w:t>
      </w:r>
    </w:p>
    <w:p>
      <w:pPr>
        <w:pStyle w:val="ab"/>
      </w:pPr>
      <w:r>
        <w:t>sendsyslog-tcp dst=IP_ADDR port=INT [framing=lf|rfc6587] [format=json|txt] [pri=INT]</w:t>
      </w:r>
    </w:p>
    <w:p>
      <w:pPr>
        <w:pStyle w:val="a7"/>
      </w:pPr>
      <w:r>
        <w:t>필수 매개변수</w:t>
      </w:r>
    </w:p>
    <w:p>
      <w:r>
        <w:rPr>
          <w:rStyle w:val="af4"/>
          <w:b w:val="on"/>
        </w:rPr>
        <w:t>dst=IP_ADDR</w:t>
      </w:r>
    </w:p>
    <w:p>
      <w:pPr>
        <w:ind w:left="400"/>
      </w:pPr>
      <w:r>
        <w:t>Syslog 서버의 IP 주소</w:t>
      </w:r>
    </w:p>
    <w:p>
      <w:r>
        <w:rPr>
          <w:rStyle w:val="af4"/>
          <w:b w:val="on"/>
        </w:rPr>
        <w:t>port=INT</w:t>
      </w:r>
    </w:p>
    <w:p>
      <w:pPr>
        <w:ind w:left="400"/>
      </w:pPr>
      <w:r>
        <w:t xml:space="preserve">Syslog 서버의 리스닝 포트 번호(기본값: </w:t>
      </w:r>
      <w:r>
        <w:rPr>
          <w:rStyle w:val="af4"/>
        </w:rPr>
        <w:t>514</w:t>
      </w:r>
      <w:r>
        <w:t>). 1 ~ 65535 사이의 정수를 입력할 수 있습니다.</w:t>
      </w:r>
    </w:p>
    <w:p>
      <w:pPr>
        <w:pStyle w:val="a7"/>
      </w:pPr>
      <w:r>
        <w:t>선택 매개변수</w:t>
      </w:r>
    </w:p>
    <w:p>
      <w:r>
        <w:rPr>
          <w:rStyle w:val="af4"/>
          <w:b w:val="on"/>
        </w:rPr>
        <w:t>format=json|txt</w:t>
      </w:r>
    </w:p>
    <w:p>
      <w:r>
        <w:t xml:space="preserve">전송할 로그의 형식을 </w:t>
      </w:r>
      <w:r>
        <w:rPr>
          <w:rStyle w:val="af4"/>
        </w:rPr>
        <w:t>json</w:t>
      </w:r>
      <w:r>
        <w:t xml:space="preserve">, </w:t>
      </w:r>
      <w:r>
        <w:rPr>
          <w:rStyle w:val="af4"/>
        </w:rPr>
        <w:t>txt</w:t>
      </w:r>
      <w:r>
        <w:t xml:space="preserve"> 중에서 선택해 지정(기본값: </w:t>
      </w:r>
      <w:r>
        <w:rPr>
          <w:rStyle w:val="af4"/>
        </w:rPr>
        <w:t>txt</w:t>
      </w:r>
      <w:r>
        <w:t>).</w:t>
      </w:r>
    </w:p>
    <w:p>
      <w:pPr>
        <w:numPr>
          <w:numId w:val="6"/>
        </w:numPr>
        <w:spacing w:before="0" w:after="0"/>
        <w:ind w:left="360" w:hanging="360"/>
      </w:pPr>
      <w:r>
        <w:rPr>
          <w:rStyle w:val="af4"/>
        </w:rPr>
        <w:t>json</w:t>
      </w:r>
      <w:r>
        <w:t>: 입력으로 받는 데이터를 모두 JSON 형식으로 변환해 전송</w:t>
      </w:r>
    </w:p>
    <w:p>
      <w:pPr>
        <w:numPr>
          <w:numId w:val="6"/>
        </w:numPr>
        <w:spacing w:before="0" w:after="0"/>
        <w:ind w:left="400" w:hanging="360"/>
      </w:pPr>
      <w:r>
        <w:rPr>
          <w:rStyle w:val="af4"/>
        </w:rPr>
        <w:t>txt</w:t>
      </w:r>
      <w:r>
        <w:t xml:space="preserve">: </w:t>
      </w:r>
      <w:r>
        <w:rPr>
          <w:b w:val="on"/>
        </w:rPr>
        <w:t>line</w:t>
      </w:r>
      <w:r>
        <w:t xml:space="preserve"> 필드의 문자열 값을 그대로 전송</w:t>
      </w:r>
    </w:p>
    <w:p>
      <w:r>
        <w:rPr>
          <w:rStyle w:val="af4"/>
          <w:b w:val="on"/>
        </w:rPr>
        <w:t>framing=lf|rfc6587</w:t>
      </w:r>
    </w:p>
    <w:p>
      <w:r>
        <w:t xml:space="preserve">시스로그 메시지의 경계를 식별하는 방법(기본값: </w:t>
      </w:r>
      <w:r>
        <w:rPr>
          <w:rStyle w:val="af4"/>
        </w:rPr>
        <w:t>lf</w:t>
      </w:r>
      <w:r>
        <w:t>). 시스로그를 수신하는 서버에 적합한 방식을 선택</w:t>
      </w:r>
    </w:p>
    <w:p>
      <w:pPr>
        <w:numPr>
          <w:numId w:val="7"/>
        </w:numPr>
        <w:spacing w:before="0" w:after="0"/>
        <w:ind w:left="360" w:hanging="360"/>
      </w:pPr>
      <w:r>
        <w:rPr>
          <w:rStyle w:val="af4"/>
        </w:rPr>
        <w:t>lf</w:t>
      </w:r>
      <w:r>
        <w:t>: 시스로그 메시지의 끝을 나타내는 문자로 줄바꿈 문자(</w:t>
      </w:r>
      <w:r>
        <w:rPr>
          <w:rStyle w:val="af4"/>
        </w:rPr>
        <w:t>LF</w:t>
      </w:r>
      <w:r>
        <w:t>)를 이용</w:t>
      </w:r>
    </w:p>
    <w:p>
      <w:pPr>
        <w:numPr>
          <w:numId w:val="7"/>
        </w:numPr>
        <w:spacing w:before="0" w:after="0"/>
        <w:ind w:left="400" w:hanging="360"/>
      </w:pPr>
      <w:r>
        <w:rPr>
          <w:rStyle w:val="af4"/>
        </w:rPr>
        <w:t>rfc6587</w:t>
      </w:r>
      <w:r>
        <w:t xml:space="preserve">: </w:t>
      </w:r>
      <w:hyperlink r:id="rId10">
        <w:r>
          <w:rPr>
            <w:rStyle w:val="a6"/>
          </w:rPr>
          <w:t>RFC 6587</w:t>
        </w:r>
      </w:hyperlink>
      <w:r>
        <w:t>에 따라 각 메시지의 시작 부분에 메시지의 길이를 바이트로 명시</w:t>
      </w:r>
    </w:p>
    <w:p>
      <w:r>
        <w:rPr>
          <w:rStyle w:val="af4"/>
          <w:b w:val="on"/>
        </w:rPr>
        <w:t>pri=INT</w:t>
      </w:r>
    </w:p>
    <w:p>
      <w:pPr>
        <w:ind w:left="400"/>
      </w:pPr>
      <w:r>
        <w:t xml:space="preserve">rfc 5424 (https://tools.ietf.org/html/rfc5424)에 정의된 PRI 상수값(기본값: </w:t>
      </w:r>
      <w:r>
        <w:rPr>
          <w:rStyle w:val="af4"/>
        </w:rPr>
        <w:t>134</w:t>
      </w:r>
      <w:r>
        <w:t xml:space="preserve">). 이는 </w:t>
      </w:r>
      <w:r>
        <w:rPr>
          <w:rStyle w:val="af4"/>
        </w:rPr>
        <w:t>local0</w:t>
      </w:r>
      <w:r>
        <w:t xml:space="preserve">와 </w:t>
      </w:r>
      <w:r>
        <w:rPr>
          <w:rStyle w:val="af4"/>
        </w:rPr>
        <w:t>INFO</w:t>
      </w:r>
      <w:r>
        <w:t xml:space="preserve"> 수준에 해당됩니다.</w:t>
      </w:r>
    </w:p>
    <w:p>
      <w:r>
        <w:t>PRI 상수값은 Facility 값의 8배수에 Severity 값을 더한 값입니다. 다음 표를 참조해서 계산된 값을 사용하세요.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 xml:space="preserve"> (기본값)</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ind w:left="400"/>
            </w:pPr>
            <w:r>
              <w:t>191</w:t>
            </w:r>
          </w:p>
        </w:tc>
      </w:tr>
    </w:tbl>
    <w:p>
      <w:pPr>
        <w:pStyle w:val="4"/>
      </w:pPr>
      <w:r>
        <w:t>설명</w:t>
      </w:r>
    </w:p>
    <w:p>
      <w:r>
        <w:t xml:space="preserve">이 명령어는 TCP를 통해 시스로그 메시지를 전송하므로 UDP 방식과 달리 IP 패킷 단편화 문제 없이 안정적인 메시지 송신이 가능하게 해줍니다. 그러나 시스로그 서버와 연결이 끊기거나, 지연이 발생하면 전송할 시스로그 메시지 큐가 적체될 수 있습니다. </w:t>
      </w:r>
      <w:r>
        <w:rPr>
          <w:rStyle w:val="af4"/>
        </w:rPr>
        <w:t>sendsyslog-tcp</w:t>
      </w:r>
      <w:r>
        <w:t xml:space="preserve"> 명령은 메시지 큐 적체를 방지하기 위해 메시지가 30초 이내에 전송되지 않으면 메시지를 버립니다. 메시지 전송 큐를 관리할 수 있도록 로그프레소 셸에서 다음과 같은 시스템 스위치를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스위치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값</w:t>
            </w:r>
          </w:p>
        </w:tc>
      </w:tr>
      <w:tr>
        <w:tc>
          <w:p>
            <w:pPr>
              <w:spacing w:before="0" w:after="0"/>
            </w:pPr>
            <w:r>
              <w:t>logpresso.tcp_sender.idle_timeout</w:t>
            </w:r>
          </w:p>
        </w:tc>
        <w:tc>
          <w:p>
            <w:pPr>
              <w:spacing w:before="0" w:after="0"/>
            </w:pPr>
            <w:r>
              <w:t>서버에서 응답이 없으면 전송을 중단할 기준</w:t>
            </w:r>
          </w:p>
        </w:tc>
        <w:tc>
          <w:p>
            <w:pPr>
              <w:spacing w:before="0" w:after="0"/>
            </w:pPr>
            <w:r>
              <w:t>1 ~ 86400초, 기본값 300 초</w:t>
            </w:r>
          </w:p>
        </w:tc>
      </w:tr>
      <w:tr>
        <w:tc>
          <w:p>
            <w:pPr>
              <w:spacing w:before="0" w:after="0"/>
            </w:pPr>
            <w:r>
              <w:t>logpresso.tcp_sender.max_queue_time</w:t>
            </w:r>
          </w:p>
        </w:tc>
        <w:tc>
          <w:p>
            <w:pPr>
              <w:spacing w:before="0" w:after="0"/>
            </w:pPr>
            <w:r>
              <w:t>전송 시간이 오래 걸리면 전송을 중단할 기준</w:t>
            </w:r>
          </w:p>
        </w:tc>
        <w:tc>
          <w:p>
            <w:pPr>
              <w:spacing w:before="0" w:after="0"/>
            </w:pPr>
            <w:r>
              <w:t>1 ~ 600초, 기본값 30 초</w:t>
            </w:r>
          </w:p>
        </w:tc>
      </w:tr>
      <w:tr>
        <w:tc>
          <w:p>
            <w:pPr>
              <w:spacing w:before="0" w:after="0"/>
            </w:pPr>
            <w:r>
              <w:t>logpresso.tcp_sender.max_queue_chars</w:t>
            </w:r>
          </w:p>
        </w:tc>
        <w:tc>
          <w:p>
            <w:pPr>
              <w:spacing w:before="0" w:after="0"/>
            </w:pPr>
            <w:r>
              <w:t>적체된 문자열이 너무 많으면 전송을 중단할 기준</w:t>
            </w:r>
          </w:p>
        </w:tc>
        <w:tc>
          <w:p>
            <w:pPr>
              <w:spacing w:before="0" w:after="0"/>
            </w:pPr>
            <w:r>
              <w:t>1,000,000 ~ 1,000,000,000 문자, 기본값 100,000,000(약 10MB)</w:t>
            </w:r>
          </w:p>
        </w:tc>
      </w:tr>
    </w:tbl>
    <w:p>
      <w:r>
        <w:t>스위치를 적용하려면 로그프레소 셸에서 다음과 같은 명령을 실행하세요.</w:t>
      </w:r>
    </w:p>
    <w:p>
      <w:pPr>
        <w:pStyle w:val="ae"/>
      </w:pPr>
      <w:r>
        <w:t>set logpresso.tcp_sender.idle_timeout=300</w:t>
        <w:cr/>
      </w:r>
      <w:r>
        <w:t>set logpresso.tcp_sender.max_queue_time=30</w:t>
        <w:cr/>
      </w:r>
      <w:r>
        <w:t>set logpresso.tcp_sender.max_queue_chars=100000000</w:t>
      </w:r>
    </w:p>
    <w:p>
      <w:r>
        <w:t>환경 설정 파일 config.sh 또는 logpresso.sh에 다음과 같이 시스템 스위치를 적용할 수 있습니다.</w:t>
      </w:r>
    </w:p>
    <w:p>
      <w:pPr>
        <w:pStyle w:val="ae"/>
      </w:pPr>
      <w:r>
        <w:t>JAVA_OPTS="$JAVA_OPTS -Dlogpresso.tcp_sender.idle_timeout=300"</w:t>
        <w:cr/>
      </w:r>
      <w:r>
        <w:t>JAVA_OPTS="$JAVA_OPTS -Dlogpresso.tcp_sender.max_queue_time=30"</w:t>
        <w:cr/>
      </w:r>
      <w:r>
        <w:t>JAVA_OPTS="$JAVA_OPTS -Dlogpresso.tcp_sender.max_queue_chars=100000000"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rfc-editor.org/rfc/rfc6587"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