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concat</w:t>
      </w:r>
    </w:p>
    <w:p>
      <w:r>
        <w:t>여러 개의 문자열을 결합하여 하나의 문자열로 만듭니다. 문자열이 아닌 표현식의 경우 문자열로 변환 후 결합됩니다.</w:t>
      </w:r>
    </w:p>
    <w:p>
      <w:pPr>
        <w:pStyle w:val="4"/>
      </w:pPr>
      <w:r>
        <w:t>문법</w:t>
      </w:r>
    </w:p>
    <w:p>
      <w:pPr>
        <w:pStyle w:val="ab"/>
      </w:pPr>
      <w:r>
        <w:t>concat(EXPR, 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EXPR, ...</w:t>
      </w:r>
    </w:p>
    <w:p>
      <w:pPr>
        <w:ind w:left="400"/>
      </w:pPr>
      <w:r>
        <w:t>문자열을 반환하는 표현식 목록. 구분자로 쉼표(</w:t>
      </w:r>
      <w:r>
        <w:rPr>
          <w:rStyle w:val="af4"/>
        </w:rPr>
        <w:t>,</w:t>
      </w:r>
      <w:r>
        <w:t>)를 사용합니다. 표현식이 반환하는 문자열을 모두 하나의 문자열로 결합합니다.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str=concat("hello", ", ", "world")</w:t>
        <w:cr/>
      </w:r>
      <w:r>
        <w:t xml:space="preserve">  =&gt; "hello, world"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