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Logger model</w:t>
      </w:r>
    </w:p>
    <w:p>
      <w:r>
        <w:t>Updates a specified logger model.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PUT /api/sonar/logger-models/:guid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description="Demo"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PUT https://HOSTNAME/api/sonar/logger-models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identifier</w:t>
            </w:r>
          </w:p>
        </w:tc>
        <w:tc>
          <w:p>
            <w:pPr>
              <w:spacing w:before="0" w:after="0"/>
            </w:pPr>
            <w:r>
              <w:t>36-characters GUID. If not specified, randomly generated.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normalization rules</w:t>
            </w:r>
          </w:p>
        </w:tc>
        <w:tc>
          <w:p>
            <w:pPr>
              <w:spacing w:before="0" w:after="0"/>
            </w:pPr>
            <w:r>
              <w:t xml:space="preserve">See </w:t>
            </w:r>
            <w:r>
              <w:rPr>
                <w:rStyle w:val="af4"/>
              </w:rPr>
              <w:t>rules attributes</w:t>
            </w:r>
            <w:r>
              <w:t xml:space="preserve"> below</w:t>
            </w:r>
          </w:p>
        </w:tc>
      </w:tr>
    </w:tbl>
    <w:p>
      <w:r>
        <w:t>`rules`` attributes</w:t>
      </w:r>
    </w:p>
    <w:p>
      <w:pPr>
        <w:numPr>
          <w:numId w:val="6"/>
        </w:numPr>
        <w:spacing w:before="0" w:after="0"/>
        <w:ind w:left="360" w:hanging="360"/>
      </w:pPr>
      <w:r>
        <w:t>(String) guid: Normalization rule identifier. If not specified, randomly generated.</w:t>
      </w:r>
    </w:p>
    <w:p>
      <w:pPr>
        <w:numPr>
          <w:numId w:val="6"/>
        </w:numPr>
        <w:spacing w:before="0" w:after="0"/>
        <w:ind w:left="360" w:hanging="360"/>
      </w:pPr>
      <w:r>
        <w:t>(String) name: Normalization rule name</w:t>
      </w:r>
    </w:p>
    <w:p>
      <w:pPr>
        <w:numPr>
          <w:numId w:val="6"/>
        </w:numPr>
        <w:spacing w:before="0" w:after="0"/>
        <w:ind w:left="360" w:hanging="360"/>
      </w:pPr>
      <w:r>
        <w:t>(String) log_schema_code: Log schema identifier</w:t>
      </w:r>
    </w:p>
    <w:p>
      <w:pPr>
        <w:numPr>
          <w:numId w:val="6"/>
        </w:numPr>
        <w:spacing w:before="0" w:after="0"/>
        <w:ind w:left="360" w:hanging="360"/>
      </w:pPr>
      <w:r>
        <w:t>(String) stream_query: Stream query string</w:t>
      </w:r>
    </w:p>
    <w:p>
      <w:pPr>
        <w:numPr>
          <w:numId w:val="6"/>
        </w:numPr>
        <w:spacing w:before="0" w:after="0"/>
        <w:ind w:left="360" w:hanging="360"/>
      </w:pPr>
      <w:r>
        <w:t>(32-bit integer) stream_interval: Stream query refresh interval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Parser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Duplicated logger model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