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User Groups</w:t>
      </w:r>
    </w:p>
    <w:p>
      <w:r>
        <w:t>Deletes the specified user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/api/sonar/user-groups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"https://HOSTNAME/api/sonar/user-groups?guids=a2a42968-787f-45a3-bec9-b6b68db21c2f"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No privileges to delete a user group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