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result</w:t>
      </w:r>
    </w:p>
    <w:p>
      <w:r>
        <w:t>Loads the query result being executed in the current session.</w:t>
      </w:r>
    </w:p>
    <w:p>
      <w:pPr>
        <w:pStyle w:val="4"/>
      </w:pPr>
      <w:r>
        <w:t>Syntax</w:t>
      </w:r>
    </w:p>
    <w:p>
      <w:pPr>
        <w:pStyle w:val="ab"/>
      </w:pPr>
      <w:r>
        <w:t>result [offset=INT] QUERY_ID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QUERY_ID</w:t>
      </w:r>
    </w:p>
    <w:p>
      <w:pPr>
        <w:ind w:left="400"/>
      </w:pPr>
      <w:r>
        <w:t xml:space="preserve">ID of the query to load the result. You can see the query ID using </w:t>
      </w:r>
      <w:hyperlink r:id="rId10">
        <w:r>
          <w:rPr>
            <w:rStyle w:val="a6"/>
          </w:rPr>
          <w:t>system queries</w:t>
        </w:r>
      </w:hyperlink>
      <w:r>
        <w:t>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Number of records to skip (default: </w:t>
      </w:r>
      <w:r>
        <w:rPr>
          <w:rStyle w:val="af4"/>
        </w:rPr>
        <w:t>0</w:t>
      </w:r>
      <w:r>
        <w:t>).</w:t>
      </w:r>
    </w:p>
    <w:p>
      <w:pPr>
        <w:pStyle w:val="4"/>
      </w:pPr>
      <w:r>
        <w:t>Usage</w:t>
      </w:r>
    </w:p>
    <w:p>
      <w:r>
        <w:t>Load query result of the query #616.</w:t>
      </w:r>
    </w:p>
    <w:p>
      <w:pPr>
        <w:pStyle w:val="ae"/>
      </w:pPr>
      <w:r>
        <w:t>result 616</w:t>
      </w:r>
    </w:p>
    <w:p>
      <w:r>
        <w:t>Load query results of the query #616 after skipping 10 of them.</w:t>
      </w:r>
    </w:p>
    <w:p>
      <w:pPr>
        <w:pStyle w:val="ae"/>
      </w:pPr>
      <w:r>
        <w:t>result offset=10 616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ystem-querie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