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ntfs-logfile</w:t>
      </w:r>
    </w:p>
    <w:p>
      <w:r>
        <w:t>Retrieves information such as file name, creation/modification/access time, and redo/undo operation type in a NTFS transaction log file. With this command, you can see the history of file creation, deletion and renaming.</w:t>
      </w:r>
    </w:p>
    <w:p>
      <w:pPr>
        <w:pStyle w:val="4"/>
      </w:pPr>
      <w:r>
        <w:t>Syntax</w:t>
      </w:r>
    </w:p>
    <w:p>
      <w:pPr>
        <w:pStyle w:val="ab"/>
      </w:pPr>
      <w:r>
        <w:t>ntfs-logfile [zipcharset=CHARSET] [zippath=ZIPFILE_PATH] FILE_PATH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Path to the NTFS log file. Using a wildcard (</w:t>
      </w:r>
      <w:r>
        <w:rPr>
          <w:rStyle w:val="af4"/>
        </w:rPr>
        <w:t>*</w:t>
      </w:r>
      <w:r>
        <w:t xml:space="preserve">) in the file name, you can retrieve all files containing a specific string pattern in the file name (e.g. </w:t>
      </w:r>
      <w:r>
        <w:rPr>
          <w:rStyle w:val="af4"/>
        </w:rPr>
        <w:t>D:\data\NTFS*</w:t>
      </w:r>
      <w:r>
        <w:t xml:space="preserve">). If you provided the </w:t>
      </w:r>
      <w:r>
        <w:rPr>
          <w:rStyle w:val="af4"/>
        </w:rPr>
        <w:t>zippath</w:t>
      </w:r>
      <w:r>
        <w:t xml:space="preserve"> option, input the NTFS file path in the ZIP file.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zipcharset=CHARSET</w:t>
      </w:r>
    </w:p>
    <w:p>
      <w:pPr>
        <w:ind w:left="400"/>
      </w:pPr>
      <w:r>
        <w:t xml:space="preserve">Character set to be used to decode the ZIP entry name and comment that are not encoded by UTF-8 encoding. Use the preferred MIME name or aliases registered in the following document: </w:t>
      </w:r>
      <w:hyperlink r:id="rId10">
        <w:r>
          <w:rPr>
            <w:rStyle w:val="a6"/>
          </w:rPr>
          <w:t>http://www.iana.org/assignments/character-sets/character-sets.xhtml</w:t>
        </w:r>
      </w:hyperlink>
    </w:p>
    <w:p>
      <w:r>
        <w:rPr>
          <w:rStyle w:val="af4"/>
          <w:b w:val="on"/>
        </w:rPr>
        <w:t>zippath=ZIPFILE_PATH</w:t>
      </w:r>
    </w:p>
    <w:p>
      <w:pPr>
        <w:ind w:left="400"/>
      </w:pPr>
      <w:r>
        <w:t>The path to the ZIP file.</w:t>
      </w:r>
    </w:p>
    <w:p>
      <w:pPr>
        <w:pStyle w:val="4"/>
      </w:pPr>
      <w:r>
        <w:t>Description</w:t>
      </w:r>
    </w:p>
    <w:p>
      <w:pPr>
        <w:pStyle w:val="a7"/>
      </w:pPr>
      <w:r>
        <w:t>Output Fields</w:t>
      </w:r>
    </w:p>
    <w:p>
      <w:r>
        <w:t xml:space="preserve">After running the </w:t>
      </w:r>
      <w:r>
        <w:rPr>
          <w:rStyle w:val="af4"/>
        </w:rPr>
        <w:t>ntfs-logfile</w:t>
      </w:r>
      <w:r>
        <w:t xml:space="preserve"> command, the output fields are as follows: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access_at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Last access time</w:t>
            </w:r>
          </w:p>
        </w:tc>
      </w:tr>
      <w:tr>
        <w:tc>
          <w:p>
            <w:pPr>
              <w:spacing w:before="0" w:after="0"/>
            </w:pPr>
            <w:r>
              <w:t>client_data_length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Record volume</w:t>
            </w:r>
          </w:p>
        </w:tc>
      </w:tr>
      <w:tr>
        <w:tc>
          <w:p>
            <w:pPr>
              <w:spacing w:before="0" w:after="0"/>
            </w:pPr>
            <w:r>
              <w:t>created_at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Time of creation</w:t>
            </w:r>
          </w:p>
        </w:tc>
      </w:tr>
      <w:tr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File name</w:t>
            </w:r>
          </w:p>
        </w:tc>
      </w:tr>
      <w:tr>
        <w:tc>
          <w:p>
            <w:pPr>
              <w:spacing w:before="0" w:after="0"/>
            </w:pPr>
            <w:r>
              <w:t>flags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Flag</w:t>
            </w:r>
          </w:p>
        </w:tc>
      </w:tr>
      <w:tr>
        <w:tc>
          <w:p>
            <w:pPr>
              <w:spacing w:before="0" w:after="0"/>
            </w:pPr>
            <w:r>
              <w:t>lsn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Log file sequence number</w:t>
            </w:r>
          </w:p>
        </w:tc>
      </w:tr>
      <w:tr>
        <w:tc>
          <w:p>
            <w:pPr>
              <w:spacing w:before="0" w:after="0"/>
            </w:pPr>
            <w:r>
              <w:t>mft_head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MFT header</w:t>
            </w:r>
          </w:p>
        </w:tc>
      </w:tr>
      <w:tr>
        <w:tc>
          <w:p>
            <w:pPr>
              <w:spacing w:before="0" w:after="0"/>
            </w:pPr>
            <w:r>
              <w:t>mft_link_count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Number of entries referencing the corresponding file</w:t>
            </w:r>
          </w:p>
        </w:tc>
      </w:tr>
      <w:tr>
        <w:tc>
          <w:p>
            <w:pPr>
              <w:spacing w:before="0" w:after="0"/>
            </w:pPr>
            <w:r>
              <w:t>mft_lsn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MFT log file sequence number</w:t>
            </w:r>
          </w:p>
        </w:tc>
      </w:tr>
      <w:tr>
        <w:tc>
          <w:p>
            <w:pPr>
              <w:spacing w:before="0" w:after="0"/>
            </w:pPr>
            <w:r>
              <w:t>modified_at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Last modification time</w:t>
            </w:r>
          </w:p>
        </w:tc>
      </w:tr>
      <w:tr>
        <w:tc>
          <w:p>
            <w:pPr>
              <w:spacing w:before="0" w:after="0"/>
            </w:pPr>
            <w:r>
              <w:t>page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Page number</w:t>
            </w:r>
          </w:p>
        </w:tc>
      </w:tr>
      <w:tr>
        <w:tc>
          <w:p>
            <w:pPr>
              <w:spacing w:before="0" w:after="0"/>
            </w:pPr>
            <w:r>
              <w:t>prev_lsn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Previous log file sequence number</w:t>
            </w:r>
          </w:p>
        </w:tc>
      </w:tr>
      <w:tr>
        <w:tc>
          <w:p>
            <w:pPr>
              <w:spacing w:before="0" w:after="0"/>
            </w:pPr>
            <w:r>
              <w:t>record_type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Record type (</w:t>
            </w:r>
            <w:r>
              <w:rPr>
                <w:rStyle w:val="af4"/>
              </w:rPr>
              <w:t>2</w:t>
            </w:r>
            <w:r>
              <w:t xml:space="preserve">: checkpoint record, </w:t>
            </w:r>
            <w:r>
              <w:rPr>
                <w:rStyle w:val="af4"/>
              </w:rPr>
              <w:t>1</w:t>
            </w:r>
            <w:r>
              <w:t>: other records)</w:t>
            </w:r>
          </w:p>
        </w:tc>
      </w:tr>
      <w:tr>
        <w:tc>
          <w:p>
            <w:pPr>
              <w:spacing w:before="0" w:after="0"/>
            </w:pPr>
            <w:r>
              <w:t>redo_len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Size of redo data</w:t>
            </w:r>
          </w:p>
        </w:tc>
      </w:tr>
      <w:tr>
        <w:tc>
          <w:p>
            <w:pPr>
              <w:spacing w:before="0" w:after="0"/>
            </w:pPr>
            <w:r>
              <w:t>redo_offset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Offset of redo data</w:t>
            </w:r>
          </w:p>
        </w:tc>
      </w:tr>
      <w:tr>
        <w:tc>
          <w:p>
            <w:pPr>
              <w:spacing w:before="0" w:after="0"/>
            </w:pPr>
            <w:r>
              <w:t>redo_op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Redo operation code</w:t>
            </w:r>
          </w:p>
        </w:tc>
      </w:tr>
      <w:tr>
        <w:tc>
          <w:p>
            <w:pPr>
              <w:spacing w:before="0" w:after="0"/>
            </w:pPr>
            <w:r>
              <w:t>undo_len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Size of undo data</w:t>
            </w:r>
          </w:p>
        </w:tc>
      </w:tr>
      <w:tr>
        <w:tc>
          <w:p>
            <w:pPr>
              <w:spacing w:before="0" w:after="0"/>
            </w:pPr>
            <w:r>
              <w:t>undo_offset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Offset of undo data</w:t>
            </w:r>
          </w:p>
        </w:tc>
      </w:tr>
      <w:tr>
        <w:tc>
          <w:p>
            <w:pPr>
              <w:spacing w:before="0" w:after="0"/>
            </w:pPr>
            <w:r>
              <w:t>undo_op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Undo operation code</w:t>
            </w:r>
          </w:p>
        </w:tc>
      </w:tr>
    </w:tbl>
    <w:p>
      <w:pPr>
        <w:pStyle w:val="a7"/>
      </w:pPr>
      <w:r>
        <w:t>Redo_op and Undo_op Operation Codes</w:t>
      </w:r>
    </w:p>
    <w:p>
      <w:r>
        <w:t>Operation Codes output to the redo_op and undo_op fields are as follows: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`redo_op`/`undo_op`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Hex value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noop</w:t>
            </w:r>
            <w:r>
              <w:t/>
            </w:r>
          </w:p>
        </w:tc>
        <w:tc>
          <w:p>
            <w:pPr>
              <w:spacing w:before="0" w:after="0"/>
            </w:pPr>
            <w:r>
              <w:t>0x00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compensation_log_record</w:t>
            </w:r>
            <w:r>
              <w:t/>
            </w:r>
          </w:p>
        </w:tc>
        <w:tc>
          <w:p>
            <w:pPr>
              <w:spacing w:before="0" w:after="0"/>
            </w:pPr>
            <w:r>
              <w:t>0x1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initialize_file_record_segment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0x2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deallocate_file_record_segment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0x3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write_end_of_file_record_segment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0x4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create_attribute</w:t>
            </w:r>
            <w:r>
              <w:t/>
            </w:r>
          </w:p>
        </w:tc>
        <w:tc>
          <w:p>
            <w:pPr>
              <w:spacing w:before="0" w:after="0"/>
            </w:pPr>
            <w:r>
              <w:t>0x5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delete_attribute</w:t>
            </w:r>
            <w:r>
              <w:t/>
            </w:r>
          </w:p>
        </w:tc>
        <w:tc>
          <w:p>
            <w:pPr>
              <w:spacing w:before="0" w:after="0"/>
            </w:pPr>
            <w:r>
              <w:t>0x6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update_resident_value</w:t>
            </w:r>
            <w:r>
              <w:t/>
            </w:r>
          </w:p>
        </w:tc>
        <w:tc>
          <w:p>
            <w:pPr>
              <w:spacing w:before="0" w:after="0"/>
            </w:pPr>
            <w:r>
              <w:t>0x7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update_non_resident_value</w:t>
            </w:r>
            <w:r>
              <w:t/>
            </w:r>
          </w:p>
        </w:tc>
        <w:tc>
          <w:p>
            <w:pPr>
              <w:spacing w:before="0" w:after="0"/>
            </w:pPr>
            <w:r>
              <w:t>0x8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update_mapping_pairs</w:t>
            </w:r>
            <w:r>
              <w:t/>
            </w:r>
          </w:p>
        </w:tc>
        <w:tc>
          <w:p>
            <w:pPr>
              <w:spacing w:before="0" w:after="0"/>
            </w:pPr>
            <w:r>
              <w:t>0x9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delete_dirty_clusters</w:t>
            </w:r>
            <w:r>
              <w:t/>
            </w:r>
          </w:p>
        </w:tc>
        <w:tc>
          <w:p>
            <w:pPr>
              <w:spacing w:before="0" w:after="0"/>
            </w:pPr>
            <w:r>
              <w:t>0xa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set_new_attribute_size</w:t>
            </w:r>
            <w:r>
              <w:t/>
            </w:r>
          </w:p>
        </w:tc>
        <w:tc>
          <w:p>
            <w:pPr>
              <w:spacing w:before="0" w:after="0"/>
            </w:pPr>
            <w:r>
              <w:t>0xb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add_index_entry_root</w:t>
            </w:r>
            <w:r>
              <w:t/>
            </w:r>
          </w:p>
        </w:tc>
        <w:tc>
          <w:p>
            <w:pPr>
              <w:spacing w:before="0" w:after="0"/>
            </w:pPr>
            <w:r>
              <w:t>0xc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delete_index_entry_root</w:t>
            </w:r>
            <w:r>
              <w:t/>
            </w:r>
          </w:p>
        </w:tc>
        <w:tc>
          <w:p>
            <w:pPr>
              <w:spacing w:before="0" w:after="0"/>
            </w:pPr>
            <w:r>
              <w:t>0xd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add_index_entry_allocation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0xe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delete_index_entry_allocation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0xf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set_index_entry_ven_allocation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0x12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update_file_name_root</w:t>
            </w:r>
            <w:r>
              <w:t/>
            </w:r>
          </w:p>
        </w:tc>
        <w:tc>
          <w:p>
            <w:pPr>
              <w:spacing w:before="0" w:after="0"/>
            </w:pPr>
            <w:r>
              <w:t>0x13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update_file_name_allocation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0x14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set_bits_in_non_resident_bitmap</w:t>
            </w:r>
            <w:r>
              <w:t/>
            </w:r>
          </w:p>
        </w:tc>
        <w:tc>
          <w:p>
            <w:pPr>
              <w:spacing w:before="0" w:after="0"/>
            </w:pPr>
            <w:r>
              <w:t>0x15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clear_bits_in_non_resident_bitmap</w:t>
            </w:r>
            <w:r>
              <w:t/>
            </w:r>
          </w:p>
        </w:tc>
        <w:tc>
          <w:p>
            <w:pPr>
              <w:spacing w:before="0" w:after="0"/>
            </w:pPr>
            <w:r>
              <w:t>0x16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prepare_transaction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0x19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commit_transaction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0x1a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forget_transaction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0x1b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open_non_resident_attribute</w:t>
            </w:r>
            <w:r>
              <w:t/>
            </w:r>
          </w:p>
        </w:tc>
        <w:tc>
          <w:p>
            <w:pPr>
              <w:spacing w:before="0" w:after="0"/>
            </w:pPr>
            <w:r>
              <w:t>0x1c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open_attribute_table_dump</w:t>
            </w:r>
            <w:r>
              <w:t/>
            </w:r>
          </w:p>
        </w:tc>
        <w:tc>
          <w:p>
            <w:pPr>
              <w:spacing w:before="0" w:after="0"/>
            </w:pPr>
            <w:r>
              <w:t>0x1d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dirty_page_table_dump</w:t>
            </w:r>
            <w:r>
              <w:t/>
            </w:r>
          </w:p>
        </w:tc>
        <w:tc>
          <w:p>
            <w:pPr>
              <w:spacing w:before="0" w:after="0"/>
            </w:pPr>
            <w:r>
              <w:t>0x1f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transaction_table_dump</w:t>
            </w:r>
            <w:r>
              <w:t/>
            </w:r>
          </w:p>
        </w:tc>
        <w:tc>
          <w:p>
            <w:pPr>
              <w:spacing w:before="0" w:after="0"/>
            </w:pPr>
            <w:r>
              <w:t>0x20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update_record_data_root</w:t>
            </w:r>
            <w:r>
              <w:t/>
            </w:r>
          </w:p>
        </w:tc>
        <w:tc>
          <w:p>
            <w:pPr>
              <w:spacing w:before="0" w:after="0"/>
            </w:pPr>
            <w:r>
              <w:t>0x21</w:t>
            </w:r>
          </w:p>
        </w:tc>
      </w:tr>
    </w:tbl>
    <w:p>
      <w:pPr>
        <w:pStyle w:val="4"/>
      </w:pPr>
      <w:r>
        <w:t>Usage</w:t>
      </w:r>
    </w:p>
    <w:p>
      <w:r>
        <w:t>Retrieve by providing a file path.</w:t>
      </w:r>
    </w:p>
    <w:p>
      <w:pPr>
        <w:pStyle w:val="ae"/>
      </w:pPr>
      <w:r>
        <w:t>ntfs-logfile D:\data\NTFS\test_LogFile</w:t>
      </w:r>
    </w:p>
    <w:p>
      <w:r>
        <w:t xml:space="preserve">Retrieve when the </w:t>
      </w:r>
      <w:r>
        <w:rPr>
          <w:rStyle w:val="af4"/>
        </w:rPr>
        <w:t>zippath</w:t>
      </w:r>
      <w:r>
        <w:t xml:space="preserve"> option is provided.</w:t>
      </w:r>
    </w:p>
    <w:p>
      <w:pPr>
        <w:pStyle w:val="ae"/>
      </w:pPr>
      <w:r>
        <w:t>ntfs-logfile zippath=D:\data\NTFS.zip NTFS\test_LogFile</w:t>
      </w:r>
    </w:p>
    <w:p>
      <w:r>
        <w:t xml:space="preserve">Retrieve logs where the </w:t>
      </w:r>
      <w:r>
        <w:rPr>
          <w:rStyle w:val="af4"/>
        </w:rPr>
        <w:t>redo_op</w:t>
      </w:r>
      <w:r>
        <w:t xml:space="preserve"> is related to any </w:t>
      </w:r>
      <w:r>
        <w:rPr>
          <w:rStyle w:val="af4"/>
        </w:rPr>
        <w:t>initialize_file_record_segment</w:t>
      </w:r>
      <w:r>
        <w:t xml:space="preserve"> or </w:t>
      </w:r>
      <w:r>
        <w:rPr>
          <w:rStyle w:val="af4"/>
        </w:rPr>
        <w:t>delete</w:t>
      </w:r>
      <w:r>
        <w:t xml:space="preserve"> operation.</w:t>
      </w:r>
    </w:p>
    <w:p>
      <w:pPr>
        <w:pStyle w:val="ae"/>
      </w:pPr>
      <w:r>
        <w:t>ntfs-logfile D:\data\NTFS\test_LogFile | sort lsn</w:t>
        <w:cr/>
      </w:r>
      <w:r>
        <w:t xml:space="preserve">   | search redo_op == "initialize_file_record_segment" or redo_op == "*delete*"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