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len()</w:t>
      </w:r>
    </w:p>
    <w:p>
      <w:r>
        <w:t xml:space="preserve">Returns the length of the string. If the argument is </w:t>
      </w:r>
      <w:r>
        <w:rPr>
          <w:rStyle w:val="af4"/>
        </w:rPr>
        <w:t>null</w:t>
      </w:r>
      <w:r>
        <w:t xml:space="preserve">, it returns </w:t>
      </w:r>
      <w:r>
        <w:rPr>
          <w:rStyle w:val="af4"/>
        </w:rPr>
        <w:t>0</w:t>
      </w:r>
      <w:r>
        <w:t>, and if it receives a value other than the string, it evaluates the value after converting it to a string.</w:t>
      </w:r>
    </w:p>
    <w:p>
      <w:pPr>
        <w:pStyle w:val="4"/>
      </w:pPr>
      <w:r>
        <w:t>Syntax</w:t>
      </w:r>
    </w:p>
    <w:p>
      <w:pPr>
        <w:pStyle w:val="ab"/>
      </w:pPr>
      <w:r>
        <w:t>len(STR_EXPR)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String expression</w:t>
      </w:r>
    </w:p>
    <w:p>
      <w:pPr>
        <w:pStyle w:val="4"/>
      </w:pPr>
      <w:r>
        <w:t>Usage</w:t>
      </w:r>
    </w:p>
    <w:p>
      <w:pPr>
        <w:pStyle w:val="ae"/>
      </w:pPr>
      <w:r>
        <w:t>json "{}" | eval length=len("sample") =&gt; 6</w:t>
        <w:cr/>
      </w:r>
      <w:r>
        <w:t/>
        <w:cr/>
      </w:r>
      <w:r>
        <w:t>json "{}" | eval length=len(null) =&gt; 0</w:t>
        <w:cr/>
      </w:r>
      <w:r>
        <w:t/>
        <w:cr/>
      </w:r>
      <w:r>
        <w:t>json "{}" | eval length=len(123) =&gt; 3</w:t>
        <w:cr/>
      </w:r>
      <w:r>
        <w:t/>
        <w:cr/>
      </w:r>
      <w:r>
        <w:t>json "{}" | eval length=len(1.2) =&gt; 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