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fromhex()</w:t>
      </w:r>
    </w:p>
    <w:p>
      <w:r>
        <w:t>Converts a hexadecimal string to byte array.</w:t>
      </w:r>
    </w:p>
    <w:p>
      <w:pPr>
        <w:pStyle w:val="4"/>
      </w:pPr>
      <w:r>
        <w:t>Syntax</w:t>
      </w:r>
    </w:p>
    <w:p>
      <w:pPr>
        <w:pStyle w:val="ab"/>
      </w:pPr>
      <w:r>
        <w:t>fromhex(STR_EXPR)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to be converted to byte array. This option is case-insensitive.</w:t>
      </w:r>
    </w:p>
    <w:p>
      <w:pPr>
        <w:pStyle w:val="4"/>
      </w:pPr>
      <w:r>
        <w:t>Description</w:t>
      </w:r>
    </w:p>
    <w:p>
      <w:r>
        <w:t xml:space="preserve">It returns </w:t>
      </w:r>
      <w:r>
        <w:rPr>
          <w:rStyle w:val="af4"/>
        </w:rPr>
        <w:t>null</w:t>
      </w:r>
      <w:r>
        <w:t xml:space="preserve"> in the following situations:</w:t>
      </w:r>
    </w:p>
    <w:p>
      <w:pPr>
        <w:numPr>
          <w:numId w:val="6"/>
        </w:numPr>
        <w:spacing w:before="0" w:after="0"/>
        <w:ind w:left="360" w:hanging="360"/>
      </w:pPr>
      <w:r>
        <w:t>When the input value is not a hexadecimal string</w:t>
      </w:r>
    </w:p>
    <w:p>
      <w:pPr>
        <w:numPr>
          <w:numId w:val="6"/>
        </w:numPr>
        <w:spacing w:before="0" w:after="0"/>
        <w:ind w:left="360" w:hanging="360"/>
      </w:pPr>
      <w:r>
        <w:t>When the string length is odd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blob=fromhex("68656c6c6f20776f726c64")</w:t>
        <w:cr/>
      </w:r>
      <w:r>
        <w:t>=&gt; 68656c6c6f20776f726c64</w:t>
        <w:cr/>
      </w:r>
      <w:r>
        <w:t/>
        <w:cr/>
      </w:r>
      <w:r>
        <w:t xml:space="preserve">json "{}" </w:t>
        <w:cr/>
      </w:r>
      <w:r>
        <w:t>| eval blob=fromhex("616263646") =&gt; null</w:t>
        <w:cr/>
      </w:r>
      <w:r>
        <w:t/>
        <w:cr/>
      </w:r>
      <w:r>
        <w:t>json "{}" | eval blob=fromhex("test") =&gt; null</w:t>
        <w:cr/>
      </w:r>
      <w:r>
        <w:t/>
        <w:cr/>
      </w:r>
      <w:r>
        <w:t>json "{}" | eval blob=fromhex(null)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