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dbquery</w:t>
      </w:r>
    </w:p>
    <w:p>
      <w:r>
        <w:t>Runs an SQL query on an external database server.</w:t>
      </w:r>
    </w:p>
    <w:p>
      <w:pPr>
        <w:pStyle w:val="4"/>
      </w:pPr>
      <w:r>
        <w:t>Syntax</w:t>
      </w:r>
    </w:p>
    <w:p>
      <w:pPr>
        <w:pStyle w:val="ab"/>
      </w:pPr>
      <w:r>
        <w:t>dbquery PROFILE SQL_STATEMENT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 connect profile. You can configure the connect profile in the web console.</w:t>
      </w:r>
    </w:p>
    <w:p>
      <w:r>
        <w:rPr>
          <w:rStyle w:val="af4"/>
          <w:b w:val="on"/>
        </w:rPr>
        <w:t>SQL_STATEMENT</w:t>
      </w:r>
    </w:p>
    <w:p>
      <w:pPr>
        <w:ind w:left="400"/>
      </w:pPr>
      <w:r>
        <w:t>SQL query statement to run. This loads all result sets loaded through JDBC as key-value pairs.</w:t>
      </w:r>
    </w:p>
    <w:p>
      <w:r>
        <w:t>You can define input and output parameters that start with a colon (</w:t>
      </w:r>
      <w:r>
        <w:rPr>
          <w:rStyle w:val="af4"/>
        </w:rPr>
        <w:t>:</w:t>
      </w:r>
      <w:r>
        <w:t>) in the SQL query command.</w:t>
      </w:r>
    </w:p>
    <w:p>
      <w:pPr>
        <w:numPr>
          <w:numId w:val="6"/>
        </w:numPr>
        <w:spacing w:before="0" w:after="0"/>
        <w:ind w:left="360" w:hanging="360"/>
      </w:pPr>
      <w:r>
        <w:t xml:space="preserve">The input parameter is in the form of </w:t>
      </w:r>
      <w:r>
        <w:rPr>
          <w:rStyle w:val="af4"/>
        </w:rPr>
        <w:t>:name</w:t>
      </w:r>
      <w:r>
        <w:t xml:space="preserve">, and a query parameter defined by the </w:t>
      </w:r>
      <w:hyperlink r:id="rId10">
        <w:r>
          <w:rPr>
            <w:rStyle w:val="a6"/>
          </w:rPr>
          <w:t>set</w:t>
        </w:r>
      </w:hyperlink>
      <w:r>
        <w:t xml:space="preserve"> command can be inserted.</w:t>
      </w:r>
    </w:p>
    <w:p>
      <w:pPr>
        <w:numPr>
          <w:numId w:val="6"/>
        </w:numPr>
        <w:spacing w:before="0" w:after="0"/>
        <w:ind w:left="400" w:hanging="360"/>
      </w:pPr>
      <w:r>
        <w:t xml:space="preserve">The output parameter is defined in the form of </w:t>
      </w:r>
      <w:r>
        <w:rPr>
          <w:rStyle w:val="af4"/>
        </w:rPr>
        <w:t>:name(type)</w:t>
      </w:r>
      <w:r>
        <w:t xml:space="preserve">. The available output parameter types are </w:t>
      </w:r>
      <w:r>
        <w:rPr>
          <w:rStyle w:val="af4"/>
        </w:rPr>
        <w:t>varchar</w:t>
      </w:r>
      <w:r>
        <w:t xml:space="preserve">, </w:t>
      </w:r>
      <w:r>
        <w:rPr>
          <w:rStyle w:val="af4"/>
        </w:rPr>
        <w:t>int</w:t>
      </w:r>
      <w:r>
        <w:t xml:space="preserve"> and </w:t>
      </w:r>
      <w:r>
        <w:rPr>
          <w:rStyle w:val="af4"/>
        </w:rPr>
        <w:t>datetime</w:t>
      </w:r>
      <w:r>
        <w:t>.</w:t>
      </w:r>
    </w:p>
    <w:p>
      <w:pPr>
        <w:pStyle w:val="4"/>
      </w:pPr>
      <w:r>
        <w:t>Usage</w:t>
      </w:r>
    </w:p>
    <w:p>
      <w:r>
        <w:t xml:space="preserve">Load 100 logs from the </w:t>
      </w:r>
      <w:r>
        <w:rPr>
          <w:rStyle w:val="af4"/>
        </w:rPr>
        <w:t>weblogs</w:t>
      </w:r>
      <w:r>
        <w:t xml:space="preserve"> table.</w:t>
      </w:r>
    </w:p>
    <w:p>
      <w:pPr>
        <w:pStyle w:val="ae"/>
      </w:pPr>
      <w:r>
        <w:t>dbquery oracle select * from weblogs where rownum &lt;= 100</w:t>
      </w:r>
    </w:p>
    <w:p>
      <w:r>
        <w:t xml:space="preserve">Load the list of employees for the last week from the </w:t>
      </w:r>
      <w:r>
        <w:rPr>
          <w:rStyle w:val="af4"/>
        </w:rPr>
        <w:t>employee</w:t>
      </w:r>
      <w:r>
        <w:t xml:space="preserve"> table using the input parameter.</w:t>
      </w:r>
    </w:p>
    <w:p>
      <w:pPr>
        <w:pStyle w:val="ae"/>
      </w:pPr>
      <w:r>
        <w:t># Input parameter: created_at</w:t>
        <w:cr/>
      </w:r>
      <w:r>
        <w:t xml:space="preserve">    | set created_at = string(dateadd(now(), "day", -7), "yyyy-MM-dd") </w:t>
        <w:cr/>
      </w:r>
      <w:r>
        <w:t xml:space="preserve">    | dbquery emp select * from employee where created_at &gt;= :created_at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en/query/set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